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15BBB" w:rsidRDefault="00A90F5F" w:rsidP="00880905">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t>Priedas Nr. 1</w:t>
      </w:r>
    </w:p>
    <w:p w14:paraId="0252E65C"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001B6DC3"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374E8FA8"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Akcinei bendrovei „</w:t>
      </w:r>
      <w:r w:rsidR="00FA69C8" w:rsidRPr="00615BBB">
        <w:rPr>
          <w:rFonts w:ascii="Bai Jamjuree" w:eastAsia="Times New Roman" w:hAnsi="Bai Jamjuree" w:cs="Times New Roman"/>
          <w:i/>
          <w:sz w:val="20"/>
          <w:szCs w:val="20"/>
          <w:u w:val="single"/>
        </w:rPr>
        <w:t>KN Energies</w:t>
      </w:r>
      <w:r w:rsidRPr="00615BBB">
        <w:rPr>
          <w:rFonts w:ascii="Bai Jamjuree" w:eastAsia="Times New Roman" w:hAnsi="Bai Jamjuree" w:cs="Times New Roman"/>
          <w:i/>
          <w:sz w:val="20"/>
          <w:szCs w:val="20"/>
          <w:u w:val="single"/>
        </w:rPr>
        <w:t>“</w:t>
      </w:r>
    </w:p>
    <w:p w14:paraId="66F93AD5" w14:textId="77777777" w:rsidR="00F7764F" w:rsidRPr="00615BBB" w:rsidRDefault="00F7764F" w:rsidP="005C731F">
      <w:pPr>
        <w:jc w:val="center"/>
        <w:rPr>
          <w:rFonts w:ascii="Bai Jamjuree" w:hAnsi="Bai Jamjuree" w:cs="Times New Roman"/>
          <w:b/>
          <w:bCs/>
          <w:sz w:val="20"/>
          <w:szCs w:val="20"/>
        </w:rPr>
      </w:pPr>
    </w:p>
    <w:p w14:paraId="18BB7CA3" w14:textId="0A25CB69"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6BA93EBF" w14:textId="77777777"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66E666CE" w14:textId="52FD5016"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w:t>
      </w:r>
      <w:r w:rsidR="00880905" w:rsidRPr="00615BBB">
        <w:rPr>
          <w:rFonts w:ascii="Bai Jamjuree" w:eastAsia="Times New Roman" w:hAnsi="Bai Jamjuree" w:cs="Times New Roman"/>
          <w:sz w:val="20"/>
          <w:szCs w:val="20"/>
          <w:lang w:eastAsia="lt-LT"/>
        </w:rPr>
        <w:t>2</w:t>
      </w:r>
      <w:r w:rsidR="00AC0B79" w:rsidRPr="00615BBB">
        <w:rPr>
          <w:rFonts w:ascii="Bai Jamjuree" w:eastAsia="Times New Roman" w:hAnsi="Bai Jamjuree" w:cs="Times New Roman"/>
          <w:sz w:val="20"/>
          <w:szCs w:val="20"/>
          <w:lang w:eastAsia="lt-LT"/>
        </w:rPr>
        <w:t>5</w:t>
      </w:r>
      <w:r w:rsidRPr="00615BBB">
        <w:rPr>
          <w:rFonts w:ascii="Bai Jamjuree" w:eastAsia="Times New Roman" w:hAnsi="Bai Jamjuree" w:cs="Times New Roman"/>
          <w:sz w:val="20"/>
          <w:szCs w:val="20"/>
          <w:lang w:eastAsia="lt-LT"/>
        </w:rPr>
        <w:t>-__-__</w:t>
      </w:r>
    </w:p>
    <w:p w14:paraId="794EA148" w14:textId="77777777"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1DDB68DF"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id="1"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14:paraId="68FA4D1B" w14:textId="5B01BCD2" w:rsidR="00C1614F" w:rsidRPr="00615BBB"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E8DE32C" w14:textId="6CB5986E"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„Valstybių_sąrašas_(padėtys)_03.29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14:paraId="294E7CCD" w14:textId="0DA5B37E"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15BBB">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15BBB" w:rsidRDefault="005C731F" w:rsidP="005C731F">
      <w:pPr>
        <w:spacing w:after="0" w:line="240" w:lineRule="auto"/>
        <w:jc w:val="both"/>
        <w:rPr>
          <w:rFonts w:ascii="Bai Jamjuree" w:hAnsi="Bai Jamjuree" w:cs="Times New Roman"/>
          <w:sz w:val="20"/>
          <w:szCs w:val="20"/>
        </w:rPr>
      </w:pPr>
    </w:p>
    <w:p w14:paraId="1B5DBAE5" w14:textId="77777777" w:rsidR="005C731F" w:rsidRPr="00615BBB"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15BBB"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15BBB" w:rsidRDefault="005C731F" w:rsidP="005C731F">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003309AF" w:rsidRPr="00615BBB">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15BBB" w:rsidRDefault="005C731F" w:rsidP="005C731F">
      <w:pPr>
        <w:jc w:val="both"/>
        <w:rPr>
          <w:rFonts w:ascii="Bai Jamjuree" w:hAnsi="Bai Jamjuree" w:cs="Times New Roman"/>
          <w:sz w:val="20"/>
          <w:szCs w:val="20"/>
        </w:rPr>
      </w:pPr>
    </w:p>
    <w:p w14:paraId="4E8EED88" w14:textId="77777777" w:rsidR="005C731F" w:rsidRPr="00615BBB" w:rsidRDefault="005C731F" w:rsidP="005C731F">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5C3B52AC" w14:textId="77777777" w:rsidR="005C731F" w:rsidRPr="00615BBB" w:rsidRDefault="005C731F" w:rsidP="005C731F">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6ADF6946" w14:textId="77777777" w:rsidR="005C731F" w:rsidRPr="00615BBB" w:rsidRDefault="005C731F" w:rsidP="005C731F">
      <w:pPr>
        <w:jc w:val="both"/>
        <w:rPr>
          <w:rFonts w:ascii="Bai Jamjuree" w:hAnsi="Bai Jamjuree" w:cs="Times New Roman"/>
          <w:sz w:val="20"/>
          <w:szCs w:val="20"/>
        </w:rPr>
      </w:pPr>
    </w:p>
    <w:p w14:paraId="17D685A3" w14:textId="77777777" w:rsidR="005C731F" w:rsidRPr="00615BBB" w:rsidRDefault="005C731F" w:rsidP="005C731F">
      <w:pPr>
        <w:jc w:val="both"/>
        <w:rPr>
          <w:rFonts w:ascii="Bai Jamjuree" w:hAnsi="Bai Jamjuree" w:cs="Times New Roman"/>
          <w:sz w:val="20"/>
          <w:szCs w:val="20"/>
        </w:rPr>
      </w:pPr>
    </w:p>
    <w:p w14:paraId="4C9A52A4" w14:textId="77777777" w:rsidR="00A90F5F" w:rsidRPr="00615BBB"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15BBB" w:rsidRDefault="005C731F" w:rsidP="001E5C36">
      <w:pPr>
        <w:rPr>
          <w:rFonts w:ascii="Bai Jamjuree" w:eastAsia="Times New Roman" w:hAnsi="Bai Jamjuree" w:cs="Times New Roman"/>
          <w:sz w:val="20"/>
          <w:szCs w:val="20"/>
        </w:rPr>
      </w:pPr>
    </w:p>
    <w:sectPr w:rsidR="005C731F" w:rsidRPr="00615BBB" w:rsidSect="00880905">
      <w:headerReference w:type="even" r:id="rId8"/>
      <w:footerReference w:type="default" r:id="rId9"/>
      <w:footerReference w:type="first" r:id="rId10"/>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91724" w14:textId="77777777" w:rsidR="00BC2C30" w:rsidRDefault="00BC2C30" w:rsidP="00EF77CD">
      <w:pPr>
        <w:spacing w:after="0" w:line="240" w:lineRule="auto"/>
      </w:pPr>
      <w:r>
        <w:separator/>
      </w:r>
    </w:p>
  </w:endnote>
  <w:endnote w:type="continuationSeparator" w:id="0">
    <w:p w14:paraId="5999E7BA" w14:textId="77777777" w:rsidR="00BC2C30" w:rsidRDefault="00BC2C30"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BC2C3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8A11" w14:textId="77777777" w:rsidR="00BC2C30" w:rsidRDefault="00BC2C30" w:rsidP="00EF77CD">
      <w:pPr>
        <w:spacing w:after="0" w:line="240" w:lineRule="auto"/>
      </w:pPr>
      <w:r>
        <w:separator/>
      </w:r>
    </w:p>
  </w:footnote>
  <w:footnote w:type="continuationSeparator" w:id="0">
    <w:p w14:paraId="3D8EC6B6" w14:textId="77777777" w:rsidR="00BC2C30" w:rsidRDefault="00BC2C30"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3A544D" w:rsidRDefault="005C731F" w:rsidP="005C731F">
      <w:pPr>
        <w:pStyle w:val="FootnoteText"/>
        <w:rPr>
          <w:rFonts w:ascii="Bai Jamjuree" w:hAnsi="Bai Jamjuree" w:cs="Times New Roman"/>
          <w:sz w:val="16"/>
          <w:szCs w:val="16"/>
        </w:rPr>
      </w:pPr>
      <w:r w:rsidRPr="003A544D">
        <w:rPr>
          <w:rStyle w:val="FootnoteReference"/>
          <w:rFonts w:ascii="Bai Jamjuree" w:hAnsi="Bai Jamjuree" w:cs="Times New Roman"/>
          <w:sz w:val="16"/>
          <w:szCs w:val="16"/>
        </w:rPr>
        <w:footnoteRef/>
      </w:r>
      <w:r w:rsidRPr="003A544D">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55DB1"/>
    <w:rsid w:val="0017785B"/>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A544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3326E"/>
    <w:rsid w:val="00B72379"/>
    <w:rsid w:val="00BA3621"/>
    <w:rsid w:val="00BB3632"/>
    <w:rsid w:val="00BC26C0"/>
    <w:rsid w:val="00BC2C3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4ACD"/>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540</Words>
  <Characters>3689</Characters>
  <Application>Microsoft Office Word</Application>
  <DocSecurity>0</DocSecurity>
  <Lines>72</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Rūta Balsytė</cp:lastModifiedBy>
  <cp:revision>9</cp:revision>
  <dcterms:created xsi:type="dcterms:W3CDTF">2026-01-23T07:41:00Z</dcterms:created>
  <dcterms:modified xsi:type="dcterms:W3CDTF">2026-06-23T06:39:00Z</dcterms:modified>
</cp:coreProperties>
</file>